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570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1"/>
        <w:gridCol w:w="7080"/>
      </w:tblGrid>
      <w:tr w:rsidR="002171A2" w:rsidRPr="002171A2" w14:paraId="07499BFD" w14:textId="77777777" w:rsidTr="00381FA8">
        <w:trPr>
          <w:trHeight w:val="1418"/>
        </w:trPr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58DA48" w14:textId="77777777" w:rsidR="002171A2" w:rsidRPr="002171A2" w:rsidRDefault="002171A2" w:rsidP="002171A2">
            <w:pPr>
              <w:spacing w:before="100" w:beforeAutospacing="1" w:after="0" w:line="240" w:lineRule="auto"/>
              <w:ind w:left="-142"/>
              <w:jc w:val="center"/>
              <w:rPr>
                <w:rFonts w:ascii="Calibri" w:eastAsia="Calibri" w:hAnsi="Calibri" w:cs="Times New Roman"/>
                <w:kern w:val="0"/>
                <w:sz w:val="20"/>
                <w:szCs w:val="20"/>
                <w:lang w:eastAsia="ro-RO"/>
                <w14:ligatures w14:val="none"/>
              </w:rPr>
            </w:pPr>
            <w:bookmarkStart w:id="0" w:name="_GoBack"/>
            <w:r w:rsidRPr="002171A2">
              <w:rPr>
                <w:rFonts w:ascii="Calibri" w:eastAsia="Calibri" w:hAnsi="Calibri" w:cs="Times New Roman"/>
                <w:noProof/>
                <w:kern w:val="0"/>
                <w:sz w:val="20"/>
                <w:szCs w:val="20"/>
                <w:lang w:eastAsia="ro-RO"/>
                <w14:ligatures w14:val="none"/>
              </w:rPr>
              <w:drawing>
                <wp:inline distT="0" distB="0" distL="0" distR="0" wp14:anchorId="2DF1F767" wp14:editId="36ACF0A0">
                  <wp:extent cx="914400" cy="834501"/>
                  <wp:effectExtent l="57150" t="57150" r="57150" b="60960"/>
                  <wp:docPr id="1" name="Imagine 1" descr="Description: Description: Description: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escription: Description: Description: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7602" cy="837423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BAD4F3" w14:textId="77777777" w:rsidR="002171A2" w:rsidRPr="002171A2" w:rsidRDefault="002171A2" w:rsidP="002171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</w:p>
          <w:p w14:paraId="23882B1F" w14:textId="77777777" w:rsidR="002171A2" w:rsidRPr="002171A2" w:rsidRDefault="002171A2" w:rsidP="002171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MINISTERUL EDUCAŢIEI ȘI CERCETĂRII</w:t>
            </w:r>
          </w:p>
          <w:p w14:paraId="39EB0A9F" w14:textId="77777777" w:rsidR="002171A2" w:rsidRPr="002171A2" w:rsidRDefault="002171A2" w:rsidP="002171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LICEUL TEHNOLOGIC ECONOMIC “NICOLAE IORGA”</w:t>
            </w:r>
          </w:p>
          <w:p w14:paraId="09033EBF" w14:textId="77777777" w:rsidR="002171A2" w:rsidRPr="002171A2" w:rsidRDefault="002171A2" w:rsidP="002171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Municipiul </w:t>
            </w:r>
            <w:proofErr w:type="spellStart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Paşcani</w:t>
            </w:r>
            <w:proofErr w:type="spellEnd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</w:t>
            </w:r>
            <w:proofErr w:type="spellStart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Judeţul</w:t>
            </w:r>
            <w:proofErr w:type="spellEnd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 </w:t>
            </w:r>
            <w:proofErr w:type="spellStart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Iaşi</w:t>
            </w:r>
            <w:proofErr w:type="spellEnd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, str. Eugen Stamate nr. 12, Cod </w:t>
            </w:r>
            <w:proofErr w:type="spellStart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Poştal</w:t>
            </w:r>
            <w:proofErr w:type="spellEnd"/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: 705200</w:t>
            </w:r>
          </w:p>
          <w:p w14:paraId="5C8AD5B7" w14:textId="77777777" w:rsidR="002171A2" w:rsidRPr="002171A2" w:rsidRDefault="002171A2" w:rsidP="002171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</w:pPr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 xml:space="preserve">E-mail: </w:t>
            </w:r>
            <w:hyperlink r:id="rId6" w:history="1">
              <w:r w:rsidRPr="002171A2">
                <w:rPr>
                  <w:rFonts w:ascii="Times New Roman" w:eastAsia="Calibri" w:hAnsi="Times New Roman" w:cs="Times New Roman"/>
                  <w:b/>
                  <w:color w:val="002060"/>
                  <w:kern w:val="0"/>
                  <w:sz w:val="20"/>
                  <w:szCs w:val="20"/>
                  <w:u w:val="single"/>
                  <w:lang w:eastAsia="ro-RO"/>
                  <w14:ligatures w14:val="none"/>
                </w:rPr>
                <w:t>secretariat.iorgap@yahoo.com</w:t>
              </w:r>
            </w:hyperlink>
          </w:p>
          <w:p w14:paraId="5535AD63" w14:textId="77777777" w:rsidR="002171A2" w:rsidRPr="002171A2" w:rsidRDefault="002171A2" w:rsidP="002171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:szCs w:val="20"/>
                <w:lang w:eastAsia="ro-RO"/>
                <w14:ligatures w14:val="none"/>
              </w:rPr>
            </w:pPr>
            <w:r w:rsidRPr="002171A2">
              <w:rPr>
                <w:rFonts w:ascii="Times New Roman" w:eastAsia="Calibri" w:hAnsi="Times New Roman" w:cs="Times New Roman"/>
                <w:b/>
                <w:color w:val="002060"/>
                <w:kern w:val="0"/>
                <w:sz w:val="20"/>
                <w:szCs w:val="20"/>
                <w:lang w:eastAsia="ro-RO"/>
                <w14:ligatures w14:val="none"/>
              </w:rPr>
              <w:t>Tel/fax: 0232760243 / 0232767222</w:t>
            </w:r>
          </w:p>
        </w:tc>
      </w:tr>
    </w:tbl>
    <w:p w14:paraId="102FEE1C" w14:textId="42FF61D4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E1FEFA6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5F52030" w14:textId="77777777" w:rsidR="002171A2" w:rsidRDefault="002171A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0907A8B" w14:textId="77777777" w:rsidR="002171A2" w:rsidRDefault="002171A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57E25275" w14:textId="77777777" w:rsidR="002171A2" w:rsidRDefault="002171A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3C9E7823" w14:textId="77777777" w:rsidR="002171A2" w:rsidRDefault="002171A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1A92B104" w14:textId="20822A53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Viză Comisie/Director,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Validare </w:t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 xml:space="preserve">învățător/ </w:t>
      </w:r>
      <w:r>
        <w:rPr>
          <w:rFonts w:asciiTheme="minorHAnsi" w:hAnsiTheme="minorHAnsi" w:cstheme="minorHAnsi"/>
          <w:b/>
          <w:bCs/>
          <w:sz w:val="22"/>
          <w:szCs w:val="22"/>
        </w:rPr>
        <w:t>profesor diriginte,</w:t>
      </w:r>
    </w:p>
    <w:p w14:paraId="77BED0D4" w14:textId="2EC58D8A" w:rsidR="00793FB2" w:rsidRPr="00793FB2" w:rsidRDefault="00793FB2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7D118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793FB2">
        <w:rPr>
          <w:rFonts w:asciiTheme="minorHAnsi" w:hAnsiTheme="minorHAnsi" w:cstheme="minorHAnsi"/>
          <w:sz w:val="18"/>
          <w:szCs w:val="18"/>
        </w:rPr>
        <w:t>actele prezentate sunt confor</w:t>
      </w:r>
      <w:r w:rsidR="00666D79">
        <w:rPr>
          <w:rFonts w:asciiTheme="minorHAnsi" w:hAnsiTheme="minorHAnsi" w:cstheme="minorHAnsi"/>
          <w:sz w:val="18"/>
          <w:szCs w:val="18"/>
        </w:rPr>
        <w:t>me</w:t>
      </w:r>
      <w:r w:rsidRPr="00793FB2">
        <w:rPr>
          <w:rFonts w:asciiTheme="minorHAnsi" w:hAnsiTheme="minorHAnsi" w:cstheme="minorHAnsi"/>
          <w:sz w:val="18"/>
          <w:szCs w:val="18"/>
        </w:rPr>
        <w:t xml:space="preserve"> cerințelor legii</w:t>
      </w:r>
    </w:p>
    <w:p w14:paraId="714DD84B" w14:textId="77777777" w:rsidR="00793FB2" w:rsidRDefault="00793FB2" w:rsidP="0069129E">
      <w:pPr>
        <w:pStyle w:val="Default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14:paraId="4F07EBA4" w14:textId="4A397D8F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b/>
          <w:bCs/>
          <w:sz w:val="22"/>
          <w:szCs w:val="22"/>
        </w:rPr>
        <w:t>Către</w:t>
      </w:r>
    </w:p>
    <w:p w14:paraId="7DE7CD9D" w14:textId="7CD60D61" w:rsidR="00ED23B7" w:rsidRPr="004C1717" w:rsidRDefault="00666D7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omisia de management </w:t>
      </w:r>
      <w:r>
        <w:rPr>
          <w:rFonts w:asciiTheme="minorHAnsi" w:hAnsiTheme="minorHAnsi" w:cstheme="minorHAnsi"/>
          <w:b/>
          <w:bCs/>
          <w:sz w:val="22"/>
          <w:szCs w:val="22"/>
        </w:rPr>
        <w:t>al burselor</w:t>
      </w:r>
      <w:r w:rsidRPr="004C171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18340B5E" w14:textId="7777777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7524649" w14:textId="17642120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>Subsemnatul/subsemnata,</w:t>
      </w:r>
      <w:r w:rsidR="00793FB2">
        <w:rPr>
          <w:rFonts w:asciiTheme="minorHAnsi" w:hAnsiTheme="minorHAnsi" w:cstheme="minorHAnsi"/>
          <w:sz w:val="22"/>
          <w:szCs w:val="22"/>
        </w:rPr>
        <w:t xml:space="preserve"> părinte/reprezentant legal</w:t>
      </w:r>
      <w:r w:rsidR="00666D79">
        <w:rPr>
          <w:rFonts w:asciiTheme="minorHAnsi" w:hAnsiTheme="minorHAnsi" w:cstheme="minorHAnsi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C1717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4C1717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C1717" w:rsidRDefault="00ED23B7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vă rog să acordați </w:t>
      </w:r>
      <w:r w:rsidR="00793FB2">
        <w:rPr>
          <w:rFonts w:asciiTheme="minorHAnsi" w:hAnsiTheme="minorHAnsi" w:cstheme="minorHAnsi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C1717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4C1717" w:rsidRDefault="003E3040" w:rsidP="0069129E">
            <w:pPr>
              <w:pStyle w:val="Default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EAEF007" w14:textId="191DCD22" w:rsidR="00ED23B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din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clasa </w:t>
      </w:r>
      <w:r w:rsidR="007653F7">
        <w:rPr>
          <w:rFonts w:asciiTheme="minorHAnsi" w:hAnsiTheme="minorHAnsi" w:cstheme="minorHAnsi"/>
          <w:sz w:val="22"/>
          <w:szCs w:val="22"/>
        </w:rPr>
        <w:t>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......</w:t>
      </w:r>
      <w:r w:rsidR="00ED23B7" w:rsidRPr="004C1717">
        <w:rPr>
          <w:rFonts w:asciiTheme="minorHAnsi" w:hAnsiTheme="minorHAnsi" w:cstheme="minorHAnsi"/>
          <w:sz w:val="22"/>
          <w:szCs w:val="22"/>
        </w:rPr>
        <w:t>, învățământ</w:t>
      </w:r>
      <w:r w:rsidR="002D7C68">
        <w:rPr>
          <w:rFonts w:asciiTheme="minorHAnsi" w:hAnsiTheme="minorHAnsi" w:cstheme="minorHAnsi"/>
          <w:sz w:val="22"/>
          <w:szCs w:val="22"/>
        </w:rPr>
        <w:t>ul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653F7">
        <w:rPr>
          <w:rFonts w:asciiTheme="minorHAnsi" w:hAnsiTheme="minorHAnsi" w:cstheme="minorHAnsi"/>
          <w:sz w:val="22"/>
          <w:szCs w:val="22"/>
        </w:rPr>
        <w:t>.......</w:t>
      </w:r>
      <w:r w:rsidR="00974DC1">
        <w:rPr>
          <w:rFonts w:asciiTheme="minorHAnsi" w:hAnsiTheme="minorHAnsi" w:cstheme="minorHAnsi"/>
          <w:sz w:val="22"/>
          <w:szCs w:val="22"/>
        </w:rPr>
        <w:t>...........................</w:t>
      </w:r>
      <w:r w:rsidR="007653F7">
        <w:rPr>
          <w:rFonts w:asciiTheme="minorHAnsi" w:hAnsiTheme="minorHAnsi" w:cstheme="minorHAnsi"/>
          <w:sz w:val="22"/>
          <w:szCs w:val="22"/>
        </w:rPr>
        <w:t>......................</w:t>
      </w:r>
      <w:r w:rsidR="00974DC1">
        <w:rPr>
          <w:rFonts w:asciiTheme="minorHAnsi" w:hAnsiTheme="minorHAnsi" w:cstheme="minorHAnsi"/>
          <w:sz w:val="22"/>
          <w:szCs w:val="22"/>
        </w:rPr>
        <w:t>........</w:t>
      </w:r>
      <w:r w:rsidR="007653F7">
        <w:rPr>
          <w:rFonts w:asciiTheme="minorHAnsi" w:hAnsiTheme="minorHAnsi" w:cstheme="minorHAnsi"/>
          <w:sz w:val="22"/>
          <w:szCs w:val="22"/>
        </w:rPr>
        <w:t>.....</w:t>
      </w:r>
      <w:r w:rsidR="00ED23B7" w:rsidRPr="004C1717">
        <w:rPr>
          <w:rFonts w:asciiTheme="minorHAnsi" w:hAnsiTheme="minorHAnsi" w:cstheme="minorHAnsi"/>
          <w:sz w:val="22"/>
          <w:szCs w:val="22"/>
        </w:rPr>
        <w:t xml:space="preserve"> </w:t>
      </w:r>
      <w:r w:rsidR="007D1187">
        <w:rPr>
          <w:rFonts w:asciiTheme="minorHAnsi" w:hAnsiTheme="minorHAnsi" w:cstheme="minorHAnsi"/>
          <w:sz w:val="22"/>
          <w:szCs w:val="22"/>
        </w:rPr>
        <w:t>(</w:t>
      </w:r>
      <w:r w:rsidR="00ED23B7" w:rsidRPr="00793FB2">
        <w:rPr>
          <w:rFonts w:asciiTheme="minorHAnsi" w:hAnsiTheme="minorHAnsi" w:cstheme="minorHAnsi"/>
          <w:sz w:val="18"/>
          <w:szCs w:val="18"/>
        </w:rPr>
        <w:t xml:space="preserve">se va completa cu : </w:t>
      </w:r>
      <w:r w:rsidR="007D1187">
        <w:rPr>
          <w:rFonts w:asciiTheme="minorHAnsi" w:hAnsiTheme="minorHAnsi" w:cstheme="minorHAnsi"/>
          <w:sz w:val="18"/>
          <w:szCs w:val="18"/>
        </w:rPr>
        <w:t xml:space="preserve">primar, </w:t>
      </w:r>
      <w:r w:rsidR="00ED23B7" w:rsidRPr="00793FB2">
        <w:rPr>
          <w:rFonts w:asciiTheme="minorHAnsi" w:hAnsiTheme="minorHAnsi" w:cstheme="minorHAnsi"/>
          <w:sz w:val="18"/>
          <w:szCs w:val="18"/>
        </w:rPr>
        <w:t>gimnazial, liceal</w:t>
      </w:r>
      <w:r w:rsidR="003E3040" w:rsidRPr="00793FB2">
        <w:rPr>
          <w:rFonts w:asciiTheme="minorHAnsi" w:hAnsiTheme="minorHAnsi" w:cstheme="minorHAnsi"/>
          <w:sz w:val="18"/>
          <w:szCs w:val="18"/>
        </w:rPr>
        <w:t>, profesional</w:t>
      </w:r>
      <w:r w:rsidR="00974DC1">
        <w:rPr>
          <w:rFonts w:asciiTheme="minorHAnsi" w:hAnsiTheme="minorHAnsi" w:cstheme="minorHAnsi"/>
          <w:sz w:val="18"/>
          <w:szCs w:val="18"/>
        </w:rPr>
        <w:t>,</w:t>
      </w:r>
      <w:r w:rsidR="00974DC1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a doua șansă 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minor, frecvență redusă</w:t>
      </w:r>
      <w:r w:rsid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 xml:space="preserve"> - elev </w:t>
      </w:r>
      <w:r w:rsidR="00974DC1" w:rsidRPr="00974DC1">
        <w:rPr>
          <w:rStyle w:val="Robust"/>
          <w:rFonts w:asciiTheme="minorHAnsi" w:hAnsiTheme="minorHAnsi" w:cstheme="minorHAnsi"/>
          <w:b w:val="0"/>
          <w:bCs w:val="0"/>
          <w:i/>
          <w:iCs/>
          <w:color w:val="000000" w:themeColor="text1"/>
          <w:sz w:val="18"/>
          <w:szCs w:val="18"/>
        </w:rPr>
        <w:t>minor</w:t>
      </w:r>
      <w:r w:rsidR="003E3040" w:rsidRPr="00974DC1">
        <w:rPr>
          <w:rFonts w:asciiTheme="minorHAnsi" w:hAnsiTheme="minorHAnsi" w:cstheme="minorHAnsi"/>
          <w:b/>
          <w:bCs/>
          <w:sz w:val="18"/>
          <w:szCs w:val="18"/>
        </w:rPr>
        <w:t>)</w:t>
      </w:r>
      <w:r w:rsidR="00CF5062" w:rsidRPr="00974DC1">
        <w:rPr>
          <w:rFonts w:asciiTheme="minorHAnsi" w:hAnsiTheme="minorHAnsi" w:cstheme="minorHAnsi"/>
          <w:b/>
          <w:bCs/>
          <w:sz w:val="18"/>
          <w:szCs w:val="18"/>
        </w:rPr>
        <w:t xml:space="preserve"> ,</w:t>
      </w:r>
    </w:p>
    <w:p w14:paraId="46CAE557" w14:textId="77777777" w:rsidR="003771D2" w:rsidRPr="00C7149C" w:rsidRDefault="003771D2" w:rsidP="003771D2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BURSA SOCIALĂ, conform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precizărilor din METODOLOGIE-CADRU de acordare a burselor și cuantumul acestora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39A7395C" w14:textId="58BCD9BD" w:rsidR="00BA14FE" w:rsidRPr="002171A2" w:rsidRDefault="003771D2" w:rsidP="00B31230">
      <w:pPr>
        <w:pStyle w:val="Default"/>
        <w:contextualSpacing/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</w:pPr>
      <w:r w:rsidRPr="002171A2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  <w:t>f</w:t>
      </w:r>
      <w:r w:rsidR="00BA14FE" w:rsidRPr="002171A2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  <w:t xml:space="preserve">)elevi </w:t>
      </w:r>
      <w:proofErr w:type="spellStart"/>
      <w:r w:rsidR="00BA14FE" w:rsidRPr="002171A2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  <w:t>proveniţi</w:t>
      </w:r>
      <w:proofErr w:type="spellEnd"/>
      <w:r w:rsidR="00BA14FE" w:rsidRPr="002171A2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  <w:t xml:space="preserve"> din familii care beneficiază de venit minim de incluziune conform Legii nr. 196/2016 privind venitul minim de incluziune, cu modificările </w:t>
      </w:r>
      <w:proofErr w:type="spellStart"/>
      <w:r w:rsidR="00BA14FE" w:rsidRPr="002171A2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  <w:t>şi</w:t>
      </w:r>
      <w:proofErr w:type="spellEnd"/>
      <w:r w:rsidR="00BA14FE" w:rsidRPr="002171A2">
        <w:rPr>
          <w:rFonts w:asciiTheme="minorHAnsi" w:hAnsiTheme="minorHAnsi" w:cstheme="minorHAnsi"/>
          <w:b/>
          <w:bCs/>
          <w:color w:val="000000" w:themeColor="text1"/>
          <w:kern w:val="2"/>
          <w:sz w:val="22"/>
          <w:szCs w:val="22"/>
          <w:bdr w:val="none" w:sz="0" w:space="0" w:color="auto" w:frame="1"/>
          <w:shd w:val="clear" w:color="auto" w:fill="FFFFFF"/>
        </w:rPr>
        <w:t xml:space="preserve"> completările ulterioare, în baza deciziei de stabilire a dreptului la ajutor de incluziune a familiei elevului.</w:t>
      </w:r>
    </w:p>
    <w:p w14:paraId="7AAC3000" w14:textId="5C36B414" w:rsidR="00B31230" w:rsidRDefault="00B31230" w:rsidP="00B31230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14829B6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587511D8" w14:textId="77777777" w:rsidR="00DB6D6E" w:rsidRDefault="00DB6D6E" w:rsidP="00DB6D6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cstheme="minorHAnsi"/>
        </w:rPr>
        <w:t>............................................</w:t>
      </w:r>
      <w:r>
        <w:rPr>
          <w:rFonts w:cstheme="minorHAnsi"/>
        </w:rPr>
        <w:t>...........................................................................................</w:t>
      </w:r>
    </w:p>
    <w:p w14:paraId="44ADE4F7" w14:textId="77777777" w:rsidR="00DB6D6E" w:rsidRDefault="00DB6D6E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02F8D24A" w14:textId="16336374" w:rsidR="000D3B4B" w:rsidRPr="004C1717" w:rsidRDefault="00F75D55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Declar că </w:t>
      </w:r>
      <w:r w:rsidR="004F2597">
        <w:rPr>
          <w:rFonts w:asciiTheme="minorHAnsi" w:hAnsiTheme="minorHAnsi" w:cstheme="minorHAnsi"/>
          <w:sz w:val="22"/>
          <w:szCs w:val="22"/>
        </w:rPr>
        <w:t xml:space="preserve">datele declarate </w:t>
      </w:r>
      <w:r w:rsidR="00AE1131">
        <w:rPr>
          <w:rFonts w:asciiTheme="minorHAnsi" w:hAnsiTheme="minorHAnsi" w:cstheme="minorHAnsi"/>
          <w:sz w:val="22"/>
          <w:szCs w:val="22"/>
        </w:rPr>
        <w:t xml:space="preserve">și documentele prezentate </w:t>
      </w:r>
      <w:r w:rsidR="004F2597">
        <w:rPr>
          <w:rFonts w:asciiTheme="minorHAnsi" w:hAnsiTheme="minorHAnsi" w:cstheme="minorHAnsi"/>
          <w:sz w:val="22"/>
          <w:szCs w:val="22"/>
        </w:rPr>
        <w:t xml:space="preserve">sunt reale, că </w:t>
      </w:r>
      <w:r>
        <w:rPr>
          <w:rFonts w:asciiTheme="minorHAnsi" w:hAnsiTheme="minorHAnsi" w:cstheme="minorHAnsi"/>
          <w:sz w:val="22"/>
          <w:szCs w:val="22"/>
        </w:rPr>
        <w:t xml:space="preserve">am luat la cunoștință faptul că Art. </w:t>
      </w:r>
      <w:r w:rsidR="00A200BB">
        <w:rPr>
          <w:rFonts w:asciiTheme="minorHAnsi" w:hAnsiTheme="minorHAnsi" w:cstheme="minorHAnsi"/>
          <w:sz w:val="22"/>
          <w:szCs w:val="22"/>
        </w:rPr>
        <w:t>32</w:t>
      </w:r>
      <w:r>
        <w:rPr>
          <w:rFonts w:asciiTheme="minorHAnsi" w:hAnsiTheme="minorHAnsi" w:cstheme="minorHAnsi"/>
          <w:sz w:val="22"/>
          <w:szCs w:val="22"/>
        </w:rPr>
        <w:t>6 din Codul Penal mă pedepsește pentru falsul în declarații</w:t>
      </w:r>
      <w:r w:rsidR="004F2597">
        <w:rPr>
          <w:rFonts w:asciiTheme="minorHAnsi" w:hAnsiTheme="minorHAnsi" w:cstheme="minorHAnsi"/>
          <w:sz w:val="22"/>
          <w:szCs w:val="22"/>
        </w:rPr>
        <w:t>.</w:t>
      </w:r>
    </w:p>
    <w:p w14:paraId="5CB78209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3709CDC8" w14:textId="50B176B7" w:rsidR="00793FB2" w:rsidRPr="004C1717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  <w:r w:rsidRPr="004C1717">
        <w:rPr>
          <w:rFonts w:asciiTheme="minorHAnsi" w:hAnsiTheme="minorHAnsi" w:cstheme="minorHAnsi"/>
          <w:sz w:val="22"/>
          <w:szCs w:val="22"/>
        </w:rPr>
        <w:t xml:space="preserve">Data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4C1717">
        <w:rPr>
          <w:rFonts w:asciiTheme="minorHAnsi" w:hAnsiTheme="minorHAnsi" w:cstheme="minorHAnsi"/>
          <w:sz w:val="22"/>
          <w:szCs w:val="22"/>
        </w:rPr>
        <w:t xml:space="preserve">Semnătura </w:t>
      </w:r>
      <w:r w:rsidR="00666D79">
        <w:rPr>
          <w:rFonts w:asciiTheme="minorHAnsi" w:hAnsiTheme="minorHAnsi" w:cstheme="minorHAnsi"/>
          <w:sz w:val="22"/>
          <w:szCs w:val="22"/>
        </w:rPr>
        <w:t>părinte/reprezentant legal</w:t>
      </w:r>
      <w:r w:rsidR="00C44B49">
        <w:rPr>
          <w:rFonts w:asciiTheme="minorHAnsi" w:hAnsiTheme="minorHAnsi" w:cstheme="minorHAnsi"/>
          <w:sz w:val="22"/>
          <w:szCs w:val="22"/>
        </w:rPr>
        <w:t>/</w:t>
      </w:r>
      <w:r w:rsidR="00666D79">
        <w:rPr>
          <w:rFonts w:asciiTheme="minorHAnsi" w:hAnsiTheme="minorHAnsi" w:cstheme="minorHAnsi"/>
          <w:sz w:val="22"/>
          <w:szCs w:val="22"/>
        </w:rPr>
        <w:t>elev major</w:t>
      </w:r>
    </w:p>
    <w:p w14:paraId="0E2833D2" w14:textId="0BAB7F14" w:rsidR="00793FB2" w:rsidRPr="004C1717" w:rsidRDefault="00793FB2" w:rsidP="0069129E">
      <w:pPr>
        <w:spacing w:after="0" w:line="240" w:lineRule="auto"/>
        <w:contextualSpacing/>
        <w:rPr>
          <w:rFonts w:cstheme="minorHAnsi"/>
        </w:rPr>
      </w:pPr>
      <w:r w:rsidRPr="004C1717">
        <w:rPr>
          <w:rFonts w:cstheme="minorHAnsi"/>
        </w:rPr>
        <w:t xml:space="preserve">...................... 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4C1717">
        <w:rPr>
          <w:rFonts w:cstheme="minorHAnsi"/>
        </w:rPr>
        <w:t>...............................................</w:t>
      </w:r>
    </w:p>
    <w:p w14:paraId="1F29D5A3" w14:textId="30CDE184" w:rsidR="00793FB2" w:rsidRDefault="00793FB2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65514251" w14:textId="77777777" w:rsidR="00C44B49" w:rsidRDefault="00C44B49" w:rsidP="0069129E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p w14:paraId="19E98B60" w14:textId="700E2F1E" w:rsidR="00C44B49" w:rsidRPr="00C44B49" w:rsidRDefault="00C44B49" w:rsidP="0069129E">
      <w:pPr>
        <w:pStyle w:val="Default"/>
        <w:contextualSpacing/>
        <w:rPr>
          <w:rFonts w:asciiTheme="minorHAnsi" w:hAnsiTheme="minorHAnsi" w:cstheme="minorHAnsi"/>
          <w:sz w:val="18"/>
          <w:szCs w:val="18"/>
        </w:rPr>
      </w:pPr>
      <w:r w:rsidRPr="00C44B49">
        <w:rPr>
          <w:rFonts w:asciiTheme="minorHAnsi" w:hAnsiTheme="minorHAnsi" w:cstheme="minorHAnsi"/>
          <w:sz w:val="18"/>
          <w:szCs w:val="18"/>
        </w:rPr>
        <w:t>Precizări pentru comisia din unitate:</w:t>
      </w:r>
    </w:p>
    <w:p w14:paraId="0AC23550" w14:textId="424DBAA1" w:rsidR="006B183B" w:rsidRPr="00C44B49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rofesorul diriginte/persoana desemnată de către Comisia de 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m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“</w:t>
      </w:r>
      <w:proofErr w:type="spellStart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Conform</w:t>
      </w:r>
      <w:proofErr w:type="spellEnd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cu</w:t>
      </w:r>
      <w:proofErr w:type="spellEnd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originalul</w:t>
      </w:r>
      <w:proofErr w:type="spellEnd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”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și</w:t>
      </w:r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va </w:t>
      </w:r>
      <w:proofErr w:type="spellStart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semna</w:t>
      </w:r>
      <w:proofErr w:type="spellEnd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 </w:t>
      </w:r>
      <w:proofErr w:type="spellStart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>olograf</w:t>
      </w:r>
      <w:proofErr w:type="spellEnd"/>
      <w:r w:rsidR="006B183B" w:rsidRPr="002171A2">
        <w:rPr>
          <w:rFonts w:asciiTheme="minorHAnsi" w:hAnsiTheme="minorHAnsi" w:cstheme="minorHAnsi"/>
          <w:color w:val="000000" w:themeColor="text1"/>
          <w:sz w:val="18"/>
          <w:szCs w:val="18"/>
          <w:lang w:val="fr-FR"/>
        </w:rPr>
        <w:t xml:space="preserve">, </w:t>
      </w:r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o </w:t>
      </w:r>
      <w:proofErr w:type="spellStart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foto</w:t>
      </w:r>
      <w:proofErr w:type="spellEnd"/>
      <w:r w:rsidR="006B183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-copie a document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elor </w:t>
      </w:r>
      <w:r w:rsidR="00AE1131">
        <w:rPr>
          <w:rFonts w:asciiTheme="minorHAnsi" w:hAnsiTheme="minorHAnsi" w:cstheme="minorHAnsi"/>
          <w:color w:val="000000" w:themeColor="text1"/>
          <w:sz w:val="18"/>
          <w:szCs w:val="18"/>
        </w:rPr>
        <w:t>justificative</w:t>
      </w:r>
      <w:r>
        <w:rPr>
          <w:rFonts w:asciiTheme="minorHAnsi" w:hAnsiTheme="minorHAnsi" w:cstheme="minorHAnsi"/>
          <w:color w:val="000000" w:themeColor="text1"/>
          <w:sz w:val="18"/>
          <w:szCs w:val="18"/>
        </w:rPr>
        <w:t>.</w:t>
      </w:r>
    </w:p>
    <w:p w14:paraId="374FE0B1" w14:textId="6269D062" w:rsidR="00ED23B7" w:rsidRPr="00F92257" w:rsidRDefault="004F2597" w:rsidP="0069129E">
      <w:pPr>
        <w:pStyle w:val="Default"/>
        <w:numPr>
          <w:ilvl w:val="0"/>
          <w:numId w:val="3"/>
        </w:numPr>
        <w:ind w:left="0" w:hanging="284"/>
        <w:contextualSpacing/>
        <w:rPr>
          <w:rFonts w:asciiTheme="minorHAnsi" w:hAnsiTheme="minorHAnsi" w:cstheme="minorHAnsi"/>
          <w:color w:val="000000" w:themeColor="text1"/>
          <w:sz w:val="18"/>
          <w:szCs w:val="18"/>
        </w:rPr>
      </w:pPr>
      <w:r>
        <w:rPr>
          <w:rFonts w:asciiTheme="minorHAnsi" w:hAnsiTheme="minorHAnsi" w:cstheme="minorHAnsi"/>
          <w:color w:val="000000" w:themeColor="text1"/>
          <w:sz w:val="18"/>
          <w:szCs w:val="18"/>
        </w:rPr>
        <w:t>Învățătorul/p</w:t>
      </w:r>
      <w:r w:rsidR="00666D79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rofesorul diriginte/persoana desemnată de către Comisia de management al burselor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vizează această cerere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A6716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pe care 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împreună cu documentele însoțitoare le înaintează comisiei de management al burselor până la data de</w:t>
      </w:r>
      <w:r w:rsidR="00884E55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.................................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(</w:t>
      </w:r>
      <w:r w:rsidR="00F92257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octombrie 202</w:t>
      </w:r>
      <w:r w:rsidR="00F92257">
        <w:rPr>
          <w:rFonts w:asciiTheme="minorHAnsi" w:hAnsiTheme="minorHAnsi" w:cstheme="minorHAnsi"/>
          <w:color w:val="000000" w:themeColor="text1"/>
          <w:sz w:val="18"/>
          <w:szCs w:val="18"/>
        </w:rPr>
        <w:t>6</w:t>
      </w:r>
      <w:r w:rsidR="00A6716D" w:rsidRPr="00F92257">
        <w:rPr>
          <w:rFonts w:asciiTheme="minorHAnsi" w:hAnsiTheme="minorHAnsi" w:cstheme="minorHAnsi"/>
          <w:color w:val="000000" w:themeColor="text1"/>
          <w:sz w:val="18"/>
          <w:szCs w:val="18"/>
        </w:rPr>
        <w:t>, pentru etapa actuală).</w:t>
      </w:r>
    </w:p>
    <w:p w14:paraId="4DB5C605" w14:textId="539F2FFF" w:rsidR="0049378D" w:rsidRPr="00C44B49" w:rsidRDefault="00A6716D" w:rsidP="0069129E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Theme="minorHAnsi" w:hAnsiTheme="minorHAnsi" w:cstheme="minorHAnsi"/>
          <w:color w:val="000000" w:themeColor="text1"/>
          <w:sz w:val="18"/>
          <w:szCs w:val="18"/>
        </w:rPr>
      </w:pP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Profesorul diriginte/persoana desemnată de către Comisia de management al burselor comunică verbal (în situații contestabile- in scris) elevilor faptul că cererea este îna</w:t>
      </w:r>
      <w:r w:rsidR="00D22454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i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/nu este </w:t>
      </w:r>
      <w:r w:rsidR="00884E55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înaintată</w:t>
      </w:r>
      <w:r w:rsidR="00884E55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comisiei.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Totodată, acolo unde este cazul</w:t>
      </w:r>
      <w:r w:rsidR="001A6326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>,</w:t>
      </w:r>
      <w:r w:rsidR="00F3648B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va solicita</w:t>
      </w:r>
      <w:r w:rsidR="0049378D" w:rsidRPr="00C44B49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conform </w:t>
      </w:r>
      <w:r w:rsidR="0049378D" w:rsidRPr="00C44B49">
        <w:rPr>
          <w:rStyle w:val="sart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21</w:t>
      </w:r>
      <w:r w:rsidR="0049378D" w:rsidRPr="00C44B49">
        <w:rPr>
          <w:rStyle w:val="salnttl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C44B49">
        <w:rPr>
          <w:rStyle w:val="salnbdy"/>
          <w:rFonts w:asciiTheme="minorHAnsi" w:hAnsiTheme="minorHAnsi" w:cstheme="minorHAnsi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C44B49" w14:paraId="209CB3B0" w14:textId="77777777" w:rsidTr="008B5895">
        <w:tc>
          <w:tcPr>
            <w:tcW w:w="1696" w:type="dxa"/>
          </w:tcPr>
          <w:p w14:paraId="1C440ADC" w14:textId="7F6EEC9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44B49">
              <w:rPr>
                <w:rStyle w:val="salnbdy"/>
                <w:rFonts w:asciiTheme="minorHAnsi" w:hAnsiTheme="minorHAnsi" w:cstheme="minorHAnsi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C44B49">
              <w:rPr>
                <w:sz w:val="18"/>
                <w:szCs w:val="18"/>
              </w:rPr>
              <w:t>ctul lipsă/neconform</w:t>
            </w:r>
          </w:p>
        </w:tc>
        <w:tc>
          <w:tcPr>
            <w:tcW w:w="2511" w:type="dxa"/>
          </w:tcPr>
          <w:p w14:paraId="26BB8641" w14:textId="1DDF694E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C44B49">
              <w:rPr>
                <w:sz w:val="18"/>
                <w:szCs w:val="18"/>
              </w:rPr>
              <w:t>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44B49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C44B49">
              <w:rPr>
                <w:sz w:val="18"/>
                <w:szCs w:val="18"/>
              </w:rPr>
              <w:t>ata limită pentru completare</w:t>
            </w:r>
          </w:p>
        </w:tc>
      </w:tr>
      <w:tr w:rsidR="008B5895" w:rsidRPr="00C44B49" w14:paraId="0147ED11" w14:textId="77777777" w:rsidTr="008B5895">
        <w:tc>
          <w:tcPr>
            <w:tcW w:w="1696" w:type="dxa"/>
          </w:tcPr>
          <w:p w14:paraId="36A62787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C44B49" w:rsidRDefault="008B5895" w:rsidP="0069129E">
            <w:pPr>
              <w:pStyle w:val="Default"/>
              <w:contextualSpacing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42C79260" w14:textId="77777777" w:rsidR="001D58BE" w:rsidRDefault="001D58BE" w:rsidP="0010219C">
      <w:pPr>
        <w:pStyle w:val="Default"/>
        <w:contextualSpacing/>
        <w:rPr>
          <w:rFonts w:asciiTheme="minorHAnsi" w:hAnsiTheme="minorHAnsi" w:cstheme="minorHAnsi"/>
          <w:sz w:val="22"/>
          <w:szCs w:val="22"/>
        </w:rPr>
      </w:pPr>
    </w:p>
    <w:sectPr w:rsidR="001D58BE" w:rsidSect="002171A2">
      <w:pgSz w:w="11906" w:h="16838" w:code="9"/>
      <w:pgMar w:top="993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3294" w:hanging="360"/>
      </w:pPr>
    </w:lvl>
    <w:lvl w:ilvl="2" w:tplc="FFFFFFFF" w:tentative="1">
      <w:start w:val="1"/>
      <w:numFmt w:val="lowerRoman"/>
      <w:lvlText w:val="%3."/>
      <w:lvlJc w:val="right"/>
      <w:pPr>
        <w:ind w:left="4014" w:hanging="180"/>
      </w:pPr>
    </w:lvl>
    <w:lvl w:ilvl="3" w:tplc="FFFFFFFF" w:tentative="1">
      <w:start w:val="1"/>
      <w:numFmt w:val="decimal"/>
      <w:lvlText w:val="%4."/>
      <w:lvlJc w:val="left"/>
      <w:pPr>
        <w:ind w:left="4734" w:hanging="360"/>
      </w:pPr>
    </w:lvl>
    <w:lvl w:ilvl="4" w:tplc="FFFFFFFF" w:tentative="1">
      <w:start w:val="1"/>
      <w:numFmt w:val="lowerLetter"/>
      <w:lvlText w:val="%5."/>
      <w:lvlJc w:val="left"/>
      <w:pPr>
        <w:ind w:left="5454" w:hanging="360"/>
      </w:pPr>
    </w:lvl>
    <w:lvl w:ilvl="5" w:tplc="FFFFFFFF" w:tentative="1">
      <w:start w:val="1"/>
      <w:numFmt w:val="lowerRoman"/>
      <w:lvlText w:val="%6."/>
      <w:lvlJc w:val="right"/>
      <w:pPr>
        <w:ind w:left="6174" w:hanging="180"/>
      </w:pPr>
    </w:lvl>
    <w:lvl w:ilvl="6" w:tplc="FFFFFFFF" w:tentative="1">
      <w:start w:val="1"/>
      <w:numFmt w:val="decimal"/>
      <w:lvlText w:val="%7."/>
      <w:lvlJc w:val="left"/>
      <w:pPr>
        <w:ind w:left="6894" w:hanging="360"/>
      </w:pPr>
    </w:lvl>
    <w:lvl w:ilvl="7" w:tplc="FFFFFFFF" w:tentative="1">
      <w:start w:val="1"/>
      <w:numFmt w:val="lowerLetter"/>
      <w:lvlText w:val="%8."/>
      <w:lvlJc w:val="left"/>
      <w:pPr>
        <w:ind w:left="7614" w:hanging="360"/>
      </w:pPr>
    </w:lvl>
    <w:lvl w:ilvl="8" w:tplc="FFFFFFFF" w:tentative="1">
      <w:start w:val="1"/>
      <w:numFmt w:val="lowerRoman"/>
      <w:lvlText w:val="%9."/>
      <w:lvlJc w:val="right"/>
      <w:pPr>
        <w:ind w:left="8334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DD2601"/>
    <w:multiLevelType w:val="hybridMultilevel"/>
    <w:tmpl w:val="3990DCFE"/>
    <w:lvl w:ilvl="0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037D8"/>
    <w:rsid w:val="000511A4"/>
    <w:rsid w:val="00077AB4"/>
    <w:rsid w:val="000D3B4B"/>
    <w:rsid w:val="000D7448"/>
    <w:rsid w:val="000F20D5"/>
    <w:rsid w:val="0010219C"/>
    <w:rsid w:val="00114BE8"/>
    <w:rsid w:val="0011769F"/>
    <w:rsid w:val="001A6326"/>
    <w:rsid w:val="001D58BE"/>
    <w:rsid w:val="002171A2"/>
    <w:rsid w:val="002C4C4C"/>
    <w:rsid w:val="002D7C68"/>
    <w:rsid w:val="003740D9"/>
    <w:rsid w:val="003771D2"/>
    <w:rsid w:val="003E3040"/>
    <w:rsid w:val="00410981"/>
    <w:rsid w:val="0043053C"/>
    <w:rsid w:val="0049378D"/>
    <w:rsid w:val="004C1717"/>
    <w:rsid w:val="004C710C"/>
    <w:rsid w:val="004F2597"/>
    <w:rsid w:val="00516B6B"/>
    <w:rsid w:val="005308A2"/>
    <w:rsid w:val="005566EA"/>
    <w:rsid w:val="00571785"/>
    <w:rsid w:val="005E1C25"/>
    <w:rsid w:val="00621C3B"/>
    <w:rsid w:val="00666D79"/>
    <w:rsid w:val="0069129E"/>
    <w:rsid w:val="006B183B"/>
    <w:rsid w:val="006D5033"/>
    <w:rsid w:val="007052EB"/>
    <w:rsid w:val="007653F7"/>
    <w:rsid w:val="00793FB2"/>
    <w:rsid w:val="007D1187"/>
    <w:rsid w:val="008117D1"/>
    <w:rsid w:val="00832A10"/>
    <w:rsid w:val="00856624"/>
    <w:rsid w:val="0087693D"/>
    <w:rsid w:val="00884E55"/>
    <w:rsid w:val="008B5895"/>
    <w:rsid w:val="009034F2"/>
    <w:rsid w:val="0091076D"/>
    <w:rsid w:val="00941436"/>
    <w:rsid w:val="00956809"/>
    <w:rsid w:val="00974DC1"/>
    <w:rsid w:val="00A200BB"/>
    <w:rsid w:val="00A6716D"/>
    <w:rsid w:val="00AE1131"/>
    <w:rsid w:val="00B311BB"/>
    <w:rsid w:val="00B31230"/>
    <w:rsid w:val="00BA14FE"/>
    <w:rsid w:val="00BC2AB0"/>
    <w:rsid w:val="00BD5829"/>
    <w:rsid w:val="00BD68FC"/>
    <w:rsid w:val="00C0626E"/>
    <w:rsid w:val="00C40119"/>
    <w:rsid w:val="00C44B49"/>
    <w:rsid w:val="00CC3021"/>
    <w:rsid w:val="00CE1E19"/>
    <w:rsid w:val="00CF5062"/>
    <w:rsid w:val="00D22454"/>
    <w:rsid w:val="00D86C1D"/>
    <w:rsid w:val="00DB6D6E"/>
    <w:rsid w:val="00E07499"/>
    <w:rsid w:val="00E538FC"/>
    <w:rsid w:val="00E6724F"/>
    <w:rsid w:val="00E81B58"/>
    <w:rsid w:val="00ED23B7"/>
    <w:rsid w:val="00F3648B"/>
    <w:rsid w:val="00F75D55"/>
    <w:rsid w:val="00F9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974D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440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7</cp:revision>
  <dcterms:created xsi:type="dcterms:W3CDTF">2024-09-04T10:42:00Z</dcterms:created>
  <dcterms:modified xsi:type="dcterms:W3CDTF">2026-09-17T04:44:00Z</dcterms:modified>
</cp:coreProperties>
</file>